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320" w:before="480" w:line="360" w:lineRule="auto"/>
        <w:rPr>
          <w:rFonts w:ascii="Helvetica Neue" w:cs="Helvetica Neue" w:eastAsia="Helvetica Neue" w:hAnsi="Helvetica Neue"/>
          <w:i w:val="1"/>
          <w:sz w:val="40"/>
          <w:szCs w:val="40"/>
        </w:rPr>
      </w:pPr>
      <w:bookmarkStart w:colFirst="0" w:colLast="0" w:name="_vdsgifju3zkh" w:id="0"/>
      <w:bookmarkEnd w:id="0"/>
      <w:r w:rsidDel="00000000" w:rsidR="00000000" w:rsidRPr="00000000">
        <w:rPr>
          <w:rFonts w:ascii="Helvetica Neue" w:cs="Helvetica Neue" w:eastAsia="Helvetica Neue" w:hAnsi="Helvetica Neue"/>
          <w:sz w:val="40"/>
          <w:szCs w:val="40"/>
          <w:rtl w:val="0"/>
        </w:rPr>
        <w:t xml:space="preserve">Define and plan your experiment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Helvetica Neue" w:cs="Helvetica Neue" w:eastAsia="Helvetica Neue" w:hAnsi="Helvetica Neue"/>
          <w:i w:val="1"/>
          <w:sz w:val="28"/>
          <w:szCs w:val="28"/>
        </w:rPr>
      </w:pPr>
      <w:bookmarkStart w:colFirst="0" w:colLast="0" w:name="_pegblisqkv15" w:id="1"/>
      <w:bookmarkEnd w:id="1"/>
      <w:r w:rsidDel="00000000" w:rsidR="00000000" w:rsidRPr="00000000">
        <w:rPr>
          <w:i w:val="1"/>
          <w:rtl w:val="0"/>
        </w:rPr>
        <w:t xml:space="preserve">Make</w:t>
      </w:r>
      <w:r w:rsidDel="00000000" w:rsidR="00000000" w:rsidRPr="00000000">
        <w:rPr>
          <w:i w:val="1"/>
          <w:rtl w:val="0"/>
        </w:rPr>
        <w:t xml:space="preserve"> a detailed plan for your experiment.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after="160" w:before="280" w:line="360" w:lineRule="auto"/>
        <w:rPr/>
      </w:pPr>
      <w:bookmarkStart w:colFirst="0" w:colLast="0" w:name="_n6hewwn2m0rn" w:id="2"/>
      <w:bookmarkEnd w:id="2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Answer the questions to develop your experiment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Go through the five sections with your team and answer each of the questions. Use the questions to prompt conversation and make actionable decisions.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By the end you will have a clear plan and will be ready to put your experiment into action.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Style w:val="Heading4"/>
        <w:spacing w:after="120" w:line="360" w:lineRule="auto"/>
        <w:rPr>
          <w:rFonts w:ascii="Helvetica Neue" w:cs="Helvetica Neue" w:eastAsia="Helvetica Neue" w:hAnsi="Helvetica Neue"/>
          <w:b w:val="1"/>
          <w:color w:val="000000"/>
        </w:rPr>
      </w:pPr>
      <w:bookmarkStart w:colFirst="0" w:colLast="0" w:name="_rm47cn9hjpaw" w:id="3"/>
      <w:bookmarkEnd w:id="3"/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Tips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You should: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335.99999999999994" w:lineRule="auto"/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be precise – </w:t>
      </w:r>
      <w:r w:rsidDel="00000000" w:rsidR="00000000" w:rsidRPr="00000000">
        <w:rPr>
          <w:sz w:val="24"/>
          <w:szCs w:val="24"/>
          <w:rtl w:val="0"/>
        </w:rPr>
        <w:t xml:space="preserve">at the end of the workshop, everybody should be clear on how the experiment will happen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assign team members to do the different actions, and agree together on their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dpy8iep0t0e" w:id="4"/>
      <w:bookmarkEnd w:id="4"/>
      <w:r w:rsidDel="00000000" w:rsidR="00000000" w:rsidRPr="00000000">
        <w:rPr>
          <w:sz w:val="32"/>
          <w:szCs w:val="32"/>
          <w:rtl w:val="0"/>
        </w:rPr>
        <w:t xml:space="preserve">Part 1 - design your experiment structure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1. What are the goals?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ye5cjb23hcol" w:id="5"/>
      <w:bookmarkEnd w:id="5"/>
      <w:r w:rsidDel="00000000" w:rsidR="00000000" w:rsidRPr="00000000">
        <w:rPr>
          <w:b w:val="1"/>
          <w:rtl w:val="0"/>
        </w:rPr>
        <w:t xml:space="preserve">2. What type of experiment will you do?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Style w:val="Heading3"/>
        <w:spacing w:line="240" w:lineRule="auto"/>
        <w:rPr/>
      </w:pPr>
      <w:bookmarkStart w:colFirst="0" w:colLast="0" w:name="_3n7kid2xf090" w:id="6"/>
      <w:bookmarkEnd w:id="6"/>
      <w:r w:rsidDel="00000000" w:rsidR="00000000" w:rsidRPr="00000000">
        <w:rPr>
          <w:b w:val="1"/>
          <w:rtl w:val="0"/>
        </w:rPr>
        <w:br w:type="textWrapping"/>
        <w:t xml:space="preserve">3. </w:t>
      </w:r>
      <w:r w:rsidDel="00000000" w:rsidR="00000000" w:rsidRPr="00000000">
        <w:rPr>
          <w:b w:val="1"/>
          <w:rtl w:val="0"/>
        </w:rPr>
        <w:t xml:space="preserve">What steps will be involved?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Style w:val="Heading3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yxkragxot3on" w:id="7"/>
      <w:bookmarkEnd w:id="7"/>
      <w:r w:rsidDel="00000000" w:rsidR="00000000" w:rsidRPr="00000000">
        <w:rPr>
          <w:b w:val="1"/>
          <w:rtl w:val="0"/>
        </w:rPr>
        <w:br w:type="textWrapping"/>
        <w:t xml:space="preserve">4. What resources or materials do you need to prepare?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Style w:val="Heading3"/>
        <w:spacing w:line="240" w:lineRule="auto"/>
        <w:rPr>
          <w:b w:val="1"/>
        </w:rPr>
      </w:pPr>
      <w:bookmarkStart w:colFirst="0" w:colLast="0" w:name="_coguu4dq7b9p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xj0pw2ucnhvz" w:id="9"/>
      <w:bookmarkEnd w:id="9"/>
      <w:r w:rsidDel="00000000" w:rsidR="00000000" w:rsidRPr="00000000">
        <w:rPr>
          <w:b w:val="1"/>
          <w:rtl w:val="0"/>
        </w:rPr>
        <w:t xml:space="preserve">5. Who will prepare the resources needed?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Style w:val="Heading3"/>
        <w:keepNext w:val="1"/>
        <w:keepLines w:val="1"/>
        <w:widowControl w:val="1"/>
        <w:spacing w:after="200" w:line="240" w:lineRule="auto"/>
        <w:rPr>
          <w:b w:val="1"/>
        </w:rPr>
      </w:pPr>
      <w:bookmarkStart w:colFirst="0" w:colLast="0" w:name="_nbzco19e6p87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spacing w:after="200" w:line="24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bj4itpr9ktpu" w:id="11"/>
      <w:bookmarkEnd w:id="11"/>
      <w:r w:rsidDel="00000000" w:rsidR="00000000" w:rsidRPr="00000000">
        <w:rPr>
          <w:b w:val="1"/>
          <w:rtl w:val="0"/>
        </w:rPr>
        <w:t xml:space="preserve">6. Who will run the experiment?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Style w:val="Heading3"/>
        <w:spacing w:line="240" w:lineRule="auto"/>
        <w:rPr>
          <w:b w:val="1"/>
        </w:rPr>
      </w:pPr>
      <w:bookmarkStart w:colFirst="0" w:colLast="0" w:name="_4ai4t9vj9h8f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ixainmvnfcv6" w:id="13"/>
      <w:bookmarkEnd w:id="13"/>
      <w:r w:rsidDel="00000000" w:rsidR="00000000" w:rsidRPr="00000000">
        <w:rPr>
          <w:b w:val="1"/>
          <w:rtl w:val="0"/>
        </w:rPr>
        <w:t xml:space="preserve">7. Who will analyse the data?</w:t>
      </w: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3"/>
        <w:spacing w:after="200" w:line="240" w:lineRule="auto"/>
        <w:rPr>
          <w:b w:val="1"/>
        </w:rPr>
      </w:pPr>
      <w:bookmarkStart w:colFirst="0" w:colLast="0" w:name="_x04d4aeue2l7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spacing w:after="200" w:line="24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lv32k2nmg2qf" w:id="15"/>
      <w:bookmarkEnd w:id="15"/>
      <w:r w:rsidDel="00000000" w:rsidR="00000000" w:rsidRPr="00000000">
        <w:rPr>
          <w:b w:val="1"/>
          <w:rtl w:val="0"/>
        </w:rPr>
        <w:t xml:space="preserve">8. Are there any costs? </w:t>
      </w: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360" w:lineRule="auto"/>
              <w:ind w:left="0" w:firstLine="0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20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spacing w:line="360" w:lineRule="auto"/>
        <w:rPr/>
      </w:pPr>
      <w:bookmarkStart w:colFirst="0" w:colLast="0" w:name="_z0k3z62wlb5q" w:id="16"/>
      <w:bookmarkEnd w:id="16"/>
      <w:r w:rsidDel="00000000" w:rsidR="00000000" w:rsidRPr="00000000">
        <w:rPr>
          <w:rtl w:val="0"/>
        </w:rPr>
        <w:t xml:space="preserve">Part 2 – get the right </w:t>
      </w:r>
      <w:r w:rsidDel="00000000" w:rsidR="00000000" w:rsidRPr="00000000">
        <w:rPr>
          <w:rtl w:val="0"/>
        </w:rPr>
        <w:t xml:space="preserve">data</w:t>
      </w:r>
      <w:r w:rsidDel="00000000" w:rsidR="00000000" w:rsidRPr="00000000">
        <w:rPr>
          <w:rtl w:val="0"/>
        </w:rPr>
        <w:t xml:space="preserve"> from your experiment</w:t>
      </w:r>
    </w:p>
    <w:p w:rsidR="00000000" w:rsidDel="00000000" w:rsidP="00000000" w:rsidRDefault="00000000" w:rsidRPr="00000000" w14:paraId="00000043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y46rt23znz6j" w:id="17"/>
      <w:bookmarkEnd w:id="17"/>
      <w:r w:rsidDel="00000000" w:rsidR="00000000" w:rsidRPr="00000000">
        <w:rPr>
          <w:b w:val="1"/>
          <w:rtl w:val="0"/>
        </w:rPr>
        <w:t xml:space="preserve">1. What data will you capture about time? </w:t>
        <w:br w:type="textWrapping"/>
      </w:r>
      <w:r w:rsidDel="00000000" w:rsidR="00000000" w:rsidRPr="00000000">
        <w:rPr>
          <w:rtl w:val="0"/>
        </w:rPr>
        <w:t xml:space="preserve">For example, time to complete a task, amount of time to get a payment</w:t>
      </w:r>
      <w:r w:rsidDel="00000000" w:rsidR="00000000" w:rsidRPr="00000000">
        <w:rPr>
          <w:rtl w:val="0"/>
        </w:rPr>
        <w:t xml:space="preserve">? </w:t>
      </w: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97vggm7bpoip" w:id="18"/>
      <w:bookmarkEnd w:id="18"/>
      <w:r w:rsidDel="00000000" w:rsidR="00000000" w:rsidRPr="00000000">
        <w:rPr>
          <w:b w:val="1"/>
          <w:rtl w:val="0"/>
        </w:rPr>
        <w:br w:type="textWrapping"/>
        <w:t xml:space="preserve">2. What data will you capture about the people interacting with your experiment? </w:t>
        <w:br w:type="textWrapping"/>
      </w:r>
      <w:r w:rsidDel="00000000" w:rsidR="00000000" w:rsidRPr="00000000">
        <w:rPr>
          <w:rtl w:val="0"/>
        </w:rPr>
        <w:t xml:space="preserve">For example, the number of people who finished the experiment task, or who needed help to do so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pStyle w:val="Heading3"/>
        <w:spacing w:after="200" w:line="360" w:lineRule="auto"/>
        <w:rPr/>
      </w:pPr>
      <w:bookmarkStart w:colFirst="0" w:colLast="0" w:name="_y2rfct98ba0c" w:id="19"/>
      <w:bookmarkEnd w:id="19"/>
      <w:r w:rsidDel="00000000" w:rsidR="00000000" w:rsidRPr="00000000">
        <w:rPr>
          <w:b w:val="1"/>
          <w:rtl w:val="0"/>
        </w:rPr>
        <w:t xml:space="preserve">3. What data will you collect about the help people needed to do the experiment task? </w:t>
        <w:br w:type="textWrapping"/>
      </w:r>
      <w:r w:rsidDel="00000000" w:rsidR="00000000" w:rsidRPr="00000000">
        <w:rPr>
          <w:rtl w:val="0"/>
        </w:rPr>
        <w:t xml:space="preserve">For example, the number of people who went to a service centre for help, or types of questions they asked</w:t>
      </w: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q719yy7t6ofv" w:id="20"/>
      <w:bookmarkEnd w:id="20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What data will you collect about the feelings people had while doing the experiment task? </w:t>
        <w:br w:type="textWrapping"/>
      </w:r>
      <w:r w:rsidDel="00000000" w:rsidR="00000000" w:rsidRPr="00000000">
        <w:rPr>
          <w:rtl w:val="0"/>
        </w:rPr>
        <w:t xml:space="preserve">For example, when did people get frustrated, confused or happy?</w:t>
      </w: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7w6k85nb6nbe" w:id="21"/>
      <w:bookmarkEnd w:id="21"/>
      <w:r w:rsidDel="00000000" w:rsidR="00000000" w:rsidRPr="00000000">
        <w:rPr>
          <w:b w:val="1"/>
          <w:rtl w:val="0"/>
        </w:rPr>
        <w:br w:type="textWrapping"/>
        <w:t xml:space="preserve">5. Will you be collecting any data that could identify somebody? </w:t>
        <w:br w:type="textWrapping"/>
      </w:r>
      <w:r w:rsidDel="00000000" w:rsidR="00000000" w:rsidRPr="00000000">
        <w:rPr>
          <w:rtl w:val="0"/>
        </w:rPr>
        <w:t xml:space="preserve">For example, name, address, age, phone number, workplace</w:t>
      </w:r>
      <w:r w:rsidDel="00000000" w:rsidR="00000000" w:rsidRPr="00000000">
        <w:rPr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mw5qfiiho9l9" w:id="22"/>
      <w:bookmarkEnd w:id="22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6. </w:t>
      </w:r>
      <w:r w:rsidDel="00000000" w:rsidR="00000000" w:rsidRPr="00000000">
        <w:rPr>
          <w:b w:val="1"/>
          <w:rtl w:val="0"/>
        </w:rPr>
        <w:t xml:space="preserve">How will you capture and record your data?</w:t>
      </w: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b2dh9g662hr" w:id="23"/>
      <w:bookmarkEnd w:id="23"/>
      <w:r w:rsidDel="00000000" w:rsidR="00000000" w:rsidRPr="00000000">
        <w:rPr>
          <w:b w:val="1"/>
          <w:rtl w:val="0"/>
        </w:rPr>
        <w:t xml:space="preserve">7. </w:t>
      </w:r>
      <w:r w:rsidDel="00000000" w:rsidR="00000000" w:rsidRPr="00000000">
        <w:rPr>
          <w:b w:val="1"/>
          <w:rtl w:val="0"/>
        </w:rPr>
        <w:t xml:space="preserve">What steps are you taking to comply with the data protection and privacy policies?</w:t>
      </w:r>
      <w:r w:rsidDel="00000000" w:rsidR="00000000" w:rsidRPr="00000000">
        <w:rPr>
          <w:rtl w:val="0"/>
        </w:rPr>
      </w:r>
    </w:p>
    <w:tbl>
      <w:tblPr>
        <w:tblStyle w:val="Table1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Style w:val="Heading2"/>
        <w:spacing w:line="360" w:lineRule="auto"/>
        <w:rPr/>
      </w:pPr>
      <w:bookmarkStart w:colFirst="0" w:colLast="0" w:name="_i4h1p5jzpnm7" w:id="24"/>
      <w:bookmarkEnd w:id="24"/>
      <w:r w:rsidDel="00000000" w:rsidR="00000000" w:rsidRPr="00000000">
        <w:rPr>
          <w:rtl w:val="0"/>
        </w:rPr>
        <w:t xml:space="preserve">Part 3 – schedule your experiment</w:t>
      </w:r>
    </w:p>
    <w:p w:rsidR="00000000" w:rsidDel="00000000" w:rsidP="00000000" w:rsidRDefault="00000000" w:rsidRPr="00000000" w14:paraId="00000084">
      <w:pPr>
        <w:pStyle w:val="Heading3"/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td9pubhfjjkv" w:id="25"/>
      <w:bookmarkEnd w:id="25"/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What will be the dates of your experiment? </w:t>
      </w: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cn8nemkaitv2" w:id="26"/>
      <w:bookmarkEnd w:id="26"/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2. What times will your experiment run for each day?</w:t>
      </w:r>
      <w:r w:rsidDel="00000000" w:rsidR="00000000" w:rsidRPr="00000000">
        <w:rPr>
          <w:rtl w:val="0"/>
        </w:rPr>
      </w:r>
    </w:p>
    <w:tbl>
      <w:tblPr>
        <w:tblStyle w:val="Table1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ysp9hfor0gws" w:id="27"/>
      <w:bookmarkEnd w:id="27"/>
      <w:r w:rsidDel="00000000" w:rsidR="00000000" w:rsidRPr="00000000">
        <w:rPr>
          <w:b w:val="1"/>
          <w:rtl w:val="0"/>
        </w:rPr>
        <w:t xml:space="preserve">3. How many experiment sessions will you do?</w:t>
      </w: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Style w:val="Heading3"/>
        <w:spacing w:after="200" w:line="360" w:lineRule="auto"/>
        <w:rPr/>
      </w:pPr>
      <w:bookmarkStart w:colFirst="0" w:colLast="0" w:name="_xfvhjvp9stua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hhmhenvlv7rb" w:id="29"/>
      <w:bookmarkEnd w:id="29"/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How long will each experiment session run for?</w:t>
      </w:r>
      <w:r w:rsidDel="00000000" w:rsidR="00000000" w:rsidRPr="00000000">
        <w:rPr>
          <w:rtl w:val="0"/>
        </w:rPr>
      </w:r>
    </w:p>
    <w:tbl>
      <w:tblPr>
        <w:tblStyle w:val="Table1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fw1wv835z5bi" w:id="30"/>
      <w:bookmarkEnd w:id="30"/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5. </w:t>
      </w:r>
      <w:r w:rsidDel="00000000" w:rsidR="00000000" w:rsidRPr="00000000">
        <w:rPr>
          <w:b w:val="1"/>
          <w:rtl w:val="0"/>
        </w:rPr>
        <w:t xml:space="preserve">W</w:t>
      </w:r>
      <w:r w:rsidDel="00000000" w:rsidR="00000000" w:rsidRPr="00000000">
        <w:rPr>
          <w:b w:val="1"/>
          <w:rtl w:val="0"/>
        </w:rPr>
        <w:t xml:space="preserve">here will the experiment take place?</w:t>
      </w:r>
      <w:r w:rsidDel="00000000" w:rsidR="00000000" w:rsidRPr="00000000">
        <w:rPr>
          <w:rtl w:val="0"/>
        </w:rPr>
      </w:r>
    </w:p>
    <w:tbl>
      <w:tblPr>
        <w:tblStyle w:val="Table2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Style w:val="Heading2"/>
        <w:spacing w:after="200" w:line="360" w:lineRule="auto"/>
        <w:rPr/>
      </w:pPr>
      <w:bookmarkStart w:colFirst="0" w:colLast="0" w:name="_i8xsclz8rb66" w:id="31"/>
      <w:bookmarkEnd w:id="31"/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  <w:t xml:space="preserve">Part 4 – choose the right people for your experiment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spacing w:after="200" w:line="360" w:lineRule="auto"/>
        <w:rPr/>
      </w:pPr>
      <w:bookmarkStart w:colFirst="0" w:colLast="0" w:name="_kurcf7bizj3v" w:id="32"/>
      <w:bookmarkEnd w:id="32"/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Who</w:t>
      </w:r>
      <w:r w:rsidDel="00000000" w:rsidR="00000000" w:rsidRPr="00000000">
        <w:rPr>
          <w:b w:val="1"/>
          <w:rtl w:val="0"/>
        </w:rPr>
        <w:t xml:space="preserve"> are the ideal types of people to include in your experiment?</w:t>
        <w:br w:type="textWrapping"/>
      </w:r>
      <w:r w:rsidDel="00000000" w:rsidR="00000000" w:rsidRPr="00000000">
        <w:rPr>
          <w:rtl w:val="0"/>
        </w:rPr>
        <w:t xml:space="preserve">For example, people who have never used your service before or people who use it every day?</w:t>
      </w:r>
      <w:r w:rsidDel="00000000" w:rsidR="00000000" w:rsidRPr="00000000">
        <w:rPr>
          <w:rtl w:val="0"/>
        </w:rPr>
      </w:r>
    </w:p>
    <w:tbl>
      <w:tblPr>
        <w:tblStyle w:val="Table2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faqztmi99y3e" w:id="33"/>
      <w:bookmarkEnd w:id="33"/>
      <w:r w:rsidDel="00000000" w:rsidR="00000000" w:rsidRPr="00000000">
        <w:rPr>
          <w:b w:val="1"/>
          <w:rtl w:val="0"/>
        </w:rPr>
        <w:br w:type="textWrapping"/>
        <w:t xml:space="preserve">2. </w:t>
      </w:r>
      <w:r w:rsidDel="00000000" w:rsidR="00000000" w:rsidRPr="00000000">
        <w:rPr>
          <w:b w:val="1"/>
          <w:rtl w:val="0"/>
        </w:rPr>
        <w:t xml:space="preserve">What</w:t>
      </w:r>
      <w:r w:rsidDel="00000000" w:rsidR="00000000" w:rsidRPr="00000000">
        <w:rPr>
          <w:b w:val="1"/>
          <w:rtl w:val="0"/>
        </w:rPr>
        <w:t xml:space="preserve"> characteristics will the people have?</w:t>
        <w:br w:type="textWrapping"/>
      </w:r>
      <w:r w:rsidDel="00000000" w:rsidR="00000000" w:rsidRPr="00000000">
        <w:rPr>
          <w:rtl w:val="0"/>
        </w:rPr>
        <w:t xml:space="preserve">For example, people with accessibility needs, from diverse ethnic backgrounds </w:t>
      </w:r>
      <w:r w:rsidDel="00000000" w:rsidR="00000000" w:rsidRPr="00000000">
        <w:rPr>
          <w:rtl w:val="0"/>
        </w:rPr>
        <w:t xml:space="preserve">or</w:t>
      </w:r>
      <w:r w:rsidDel="00000000" w:rsidR="00000000" w:rsidRPr="00000000">
        <w:rPr>
          <w:rtl w:val="0"/>
        </w:rPr>
        <w:t xml:space="preserve"> live in </w:t>
      </w:r>
      <w:r w:rsidDel="00000000" w:rsidR="00000000" w:rsidRPr="00000000">
        <w:rPr>
          <w:rtl w:val="0"/>
        </w:rPr>
        <w:t xml:space="preserve">different</w:t>
      </w:r>
      <w:r w:rsidDel="00000000" w:rsidR="00000000" w:rsidRPr="00000000">
        <w:rPr>
          <w:rtl w:val="0"/>
        </w:rPr>
        <w:t xml:space="preserve"> socio-economic neighbourhoods.</w:t>
      </w:r>
      <w:r w:rsidDel="00000000" w:rsidR="00000000" w:rsidRPr="00000000">
        <w:rPr>
          <w:rtl w:val="0"/>
        </w:rPr>
      </w:r>
    </w:p>
    <w:tbl>
      <w:tblPr>
        <w:tblStyle w:val="Table2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nm447aw2u3rf" w:id="34"/>
      <w:bookmarkEnd w:id="34"/>
      <w:r w:rsidDel="00000000" w:rsidR="00000000" w:rsidRPr="00000000">
        <w:rPr>
          <w:b w:val="1"/>
          <w:rtl w:val="0"/>
        </w:rPr>
        <w:t xml:space="preserve">3. How many people do you aim to reach?</w:t>
      </w:r>
      <w:r w:rsidDel="00000000" w:rsidR="00000000" w:rsidRPr="00000000">
        <w:rPr>
          <w:rtl w:val="0"/>
        </w:rPr>
      </w:r>
    </w:p>
    <w:tbl>
      <w:tblPr>
        <w:tblStyle w:val="Table2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50n7taicjco8" w:id="35"/>
      <w:bookmarkEnd w:id="35"/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How will you find the people to include?</w:t>
      </w:r>
      <w:r w:rsidDel="00000000" w:rsidR="00000000" w:rsidRPr="00000000">
        <w:rPr>
          <w:rtl w:val="0"/>
        </w:rPr>
      </w:r>
    </w:p>
    <w:tbl>
      <w:tblPr>
        <w:tblStyle w:val="Table2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98w0273xc4nu" w:id="36"/>
      <w:bookmarkEnd w:id="36"/>
      <w:r w:rsidDel="00000000" w:rsidR="00000000" w:rsidRPr="00000000">
        <w:rPr>
          <w:b w:val="1"/>
          <w:rtl w:val="0"/>
        </w:rPr>
        <w:br w:type="textWrapping"/>
        <w:t xml:space="preserve">5. Who in your team will find the people to include?</w:t>
      </w:r>
      <w:r w:rsidDel="00000000" w:rsidR="00000000" w:rsidRPr="00000000">
        <w:rPr>
          <w:rtl w:val="0"/>
        </w:rPr>
      </w:r>
    </w:p>
    <w:tbl>
      <w:tblPr>
        <w:tblStyle w:val="Table2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pStyle w:val="Heading3"/>
        <w:spacing w:after="200"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we6htpdyet6i" w:id="37"/>
      <w:bookmarkEnd w:id="37"/>
      <w:r w:rsidDel="00000000" w:rsidR="00000000" w:rsidRPr="00000000">
        <w:rPr>
          <w:b w:val="1"/>
          <w:rtl w:val="0"/>
        </w:rPr>
        <w:br w:type="textWrapping"/>
        <w:t xml:space="preserve">6. Who in your team will answer questions from the people in the experiment? </w:t>
      </w:r>
      <w:r w:rsidDel="00000000" w:rsidR="00000000" w:rsidRPr="00000000">
        <w:rPr>
          <w:rtl w:val="0"/>
        </w:rPr>
      </w:r>
    </w:p>
    <w:tbl>
      <w:tblPr>
        <w:tblStyle w:val="Table2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Style w:val="Heading3"/>
        <w:spacing w:line="360" w:lineRule="auto"/>
        <w:rPr/>
      </w:pPr>
      <w:bookmarkStart w:colFirst="0" w:colLast="0" w:name="_7rt7war4yfau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2"/>
        <w:spacing w:after="200" w:line="360" w:lineRule="auto"/>
        <w:rPr/>
      </w:pPr>
      <w:bookmarkStart w:colFirst="0" w:colLast="0" w:name="_l2p4ge9m3v0x" w:id="39"/>
      <w:bookmarkEnd w:id="39"/>
      <w:r w:rsidDel="00000000" w:rsidR="00000000" w:rsidRPr="00000000">
        <w:rPr>
          <w:rtl w:val="0"/>
        </w:rPr>
        <w:t xml:space="preserve">Part 5 – s</w:t>
      </w:r>
      <w:r w:rsidDel="00000000" w:rsidR="00000000" w:rsidRPr="00000000">
        <w:rPr>
          <w:rtl w:val="0"/>
        </w:rPr>
        <w:t xml:space="preserve">hare your experiment findings</w:t>
      </w:r>
    </w:p>
    <w:p w:rsidR="00000000" w:rsidDel="00000000" w:rsidP="00000000" w:rsidRDefault="00000000" w:rsidRPr="00000000" w14:paraId="000000CE">
      <w:pPr>
        <w:pStyle w:val="Heading3"/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qumq22jfc2jw" w:id="40"/>
      <w:bookmarkEnd w:id="40"/>
      <w:r w:rsidDel="00000000" w:rsidR="00000000" w:rsidRPr="00000000">
        <w:rPr>
          <w:b w:val="1"/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How will you share the findings from the experiment with the team, wider stakeholders and the community? </w:t>
      </w:r>
      <w:r w:rsidDel="00000000" w:rsidR="00000000" w:rsidRPr="00000000">
        <w:rPr>
          <w:rtl w:val="0"/>
        </w:rPr>
      </w:r>
    </w:p>
    <w:tbl>
      <w:tblPr>
        <w:tblStyle w:val="Table2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pStyle w:val="Heading3"/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tapfo6lv2k28" w:id="41"/>
      <w:bookmarkEnd w:id="41"/>
      <w:r w:rsidDel="00000000" w:rsidR="00000000" w:rsidRPr="00000000">
        <w:rPr>
          <w:b w:val="1"/>
          <w:rtl w:val="0"/>
        </w:rPr>
        <w:t xml:space="preserve">2. Who will share the findings?</w:t>
      </w:r>
      <w:r w:rsidDel="00000000" w:rsidR="00000000" w:rsidRPr="00000000">
        <w:rPr>
          <w:rtl w:val="0"/>
        </w:rPr>
      </w:r>
    </w:p>
    <w:tbl>
      <w:tblPr>
        <w:tblStyle w:val="Table2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pStyle w:val="Heading3"/>
        <w:spacing w:line="360" w:lineRule="auto"/>
        <w:rPr>
          <w:rFonts w:ascii="Helvetica Neue" w:cs="Helvetica Neue" w:eastAsia="Helvetica Neue" w:hAnsi="Helvetica Neue"/>
          <w:sz w:val="24"/>
          <w:szCs w:val="24"/>
        </w:rPr>
      </w:pPr>
      <w:bookmarkStart w:colFirst="0" w:colLast="0" w:name="_dzpbtl2om20y" w:id="42"/>
      <w:bookmarkEnd w:id="42"/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3. Who are the wider stakeholders and </w:t>
      </w:r>
      <w:r w:rsidDel="00000000" w:rsidR="00000000" w:rsidRPr="00000000">
        <w:rPr>
          <w:b w:val="1"/>
          <w:rtl w:val="0"/>
        </w:rPr>
        <w:t xml:space="preserve">community</w:t>
      </w:r>
      <w:r w:rsidDel="00000000" w:rsidR="00000000" w:rsidRPr="00000000">
        <w:rPr>
          <w:b w:val="1"/>
          <w:rtl w:val="0"/>
        </w:rPr>
        <w:t xml:space="preserve"> members you will share the experiment findings with? </w:t>
      </w:r>
      <w:r w:rsidDel="00000000" w:rsidR="00000000" w:rsidRPr="00000000">
        <w:rPr>
          <w:rtl w:val="0"/>
        </w:rPr>
      </w:r>
    </w:p>
    <w:tbl>
      <w:tblPr>
        <w:tblStyle w:val="Table2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36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pStyle w:val="Heading2"/>
        <w:spacing w:line="360" w:lineRule="auto"/>
        <w:rPr>
          <w:b w:val="1"/>
        </w:rPr>
      </w:pPr>
      <w:bookmarkStart w:colFirst="0" w:colLast="0" w:name="_p7v01lulqnx9" w:id="43"/>
      <w:bookmarkEnd w:id="43"/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231.77165354331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jc w:val="right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6162675</wp:posOffset>
          </wp:positionH>
          <wp:positionV relativeFrom="page">
            <wp:posOffset>266700</wp:posOffset>
          </wp:positionV>
          <wp:extent cx="1177895" cy="9286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77895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